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70B" w:rsidRPr="00401DEC" w:rsidRDefault="007D070B" w:rsidP="007D070B">
      <w:pPr>
        <w:shd w:val="clear" w:color="auto" w:fill="FFFFFF"/>
        <w:spacing w:after="0" w:line="240" w:lineRule="auto"/>
        <w:outlineLvl w:val="2"/>
        <w:rPr>
          <w:rFonts w:ascii="Arial" w:eastAsia="Times New Roman" w:hAnsi="Arial" w:cs="Arial"/>
          <w:b/>
          <w:bCs/>
          <w:color w:val="1F1F1F"/>
          <w:sz w:val="28"/>
          <w:szCs w:val="28"/>
          <w:lang w:eastAsia="tr-TR"/>
        </w:rPr>
      </w:pPr>
      <w:r w:rsidRPr="007D070B">
        <w:rPr>
          <w:rFonts w:ascii="Arial" w:eastAsia="Times New Roman" w:hAnsi="Arial" w:cs="Arial"/>
          <w:b/>
          <w:bCs/>
          <w:color w:val="1F1F1F"/>
          <w:sz w:val="28"/>
          <w:szCs w:val="28"/>
          <w:lang w:eastAsia="tr-TR"/>
        </w:rPr>
        <w:t>Nasıl Hedef Belirlenir? Nasıl Meslek Seçilir?</w:t>
      </w:r>
    </w:p>
    <w:p w:rsidR="00112DE2" w:rsidRDefault="00112DE2" w:rsidP="007D070B">
      <w:pPr>
        <w:shd w:val="clear" w:color="auto" w:fill="FFFFFF"/>
        <w:spacing w:after="0" w:line="240" w:lineRule="auto"/>
        <w:outlineLvl w:val="2"/>
        <w:rPr>
          <w:rFonts w:ascii="Arial" w:eastAsia="Times New Roman" w:hAnsi="Arial" w:cs="Arial"/>
          <w:b/>
          <w:bCs/>
          <w:color w:val="1F1F1F"/>
          <w:lang w:eastAsia="tr-TR"/>
        </w:rPr>
      </w:pPr>
      <w:bookmarkStart w:id="0" w:name="_GoBack"/>
      <w:bookmarkEnd w:id="0"/>
    </w:p>
    <w:p w:rsidR="00112DE2" w:rsidRDefault="00112DE2" w:rsidP="007D070B">
      <w:pPr>
        <w:shd w:val="clear" w:color="auto" w:fill="FFFFFF"/>
        <w:spacing w:after="0" w:line="240" w:lineRule="auto"/>
        <w:outlineLvl w:val="2"/>
        <w:rPr>
          <w:rFonts w:ascii="Arial" w:eastAsia="Times New Roman" w:hAnsi="Arial" w:cs="Arial"/>
          <w:b/>
          <w:bCs/>
          <w:color w:val="1F1F1F"/>
          <w:lang w:eastAsia="tr-TR"/>
        </w:rPr>
      </w:pPr>
    </w:p>
    <w:p w:rsidR="00112DE2" w:rsidRDefault="00112DE2" w:rsidP="007D070B">
      <w:pPr>
        <w:shd w:val="clear" w:color="auto" w:fill="FFFFFF"/>
        <w:spacing w:after="0" w:line="240" w:lineRule="auto"/>
        <w:outlineLvl w:val="2"/>
        <w:rPr>
          <w:rFonts w:ascii="Arial" w:eastAsia="Times New Roman" w:hAnsi="Arial" w:cs="Arial"/>
          <w:b/>
          <w:bCs/>
          <w:color w:val="1F1F1F"/>
          <w:lang w:eastAsia="tr-TR"/>
        </w:rPr>
      </w:pPr>
      <w:r>
        <w:rPr>
          <w:noProof/>
        </w:rPr>
        <w:drawing>
          <wp:inline distT="0" distB="0" distL="0" distR="0" wp14:anchorId="6FB8C21D" wp14:editId="73B98AE2">
            <wp:extent cx="2069465" cy="2062998"/>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9465" cy="2062998"/>
                    </a:xfrm>
                    <a:prstGeom prst="rect">
                      <a:avLst/>
                    </a:prstGeom>
                    <a:noFill/>
                    <a:ln>
                      <a:noFill/>
                    </a:ln>
                  </pic:spPr>
                </pic:pic>
              </a:graphicData>
            </a:graphic>
          </wp:inline>
        </w:drawing>
      </w:r>
    </w:p>
    <w:p w:rsidR="007D070B" w:rsidRPr="00112DE2" w:rsidRDefault="007D070B" w:rsidP="007D070B">
      <w:pPr>
        <w:shd w:val="clear" w:color="auto" w:fill="FFFFFF"/>
        <w:spacing w:after="0" w:line="240" w:lineRule="auto"/>
        <w:rPr>
          <w:rFonts w:ascii="Georgia" w:eastAsia="Times New Roman" w:hAnsi="Georgia" w:cs="Times New Roman"/>
          <w:color w:val="000000"/>
          <w:lang w:eastAsia="tr-TR"/>
        </w:rPr>
      </w:pPr>
    </w:p>
    <w:p w:rsidR="007D070B" w:rsidRPr="007D070B" w:rsidRDefault="007D070B" w:rsidP="007D070B">
      <w:pPr>
        <w:shd w:val="clear" w:color="auto" w:fill="FFFFFF"/>
        <w:spacing w:after="0" w:line="240" w:lineRule="auto"/>
        <w:rPr>
          <w:rFonts w:ascii="Georgia" w:eastAsia="Times New Roman" w:hAnsi="Georgia" w:cs="Times New Roman"/>
          <w:color w:val="000000"/>
          <w:lang w:eastAsia="tr-TR"/>
        </w:rPr>
      </w:pPr>
      <w:r w:rsidRPr="007D070B">
        <w:rPr>
          <w:rFonts w:ascii="Georgia" w:eastAsia="Times New Roman" w:hAnsi="Georgia" w:cs="Times New Roman"/>
          <w:color w:val="000000"/>
          <w:lang w:eastAsia="tr-TR"/>
        </w:rPr>
        <w:t>Büyüyünce ne olmak istediğine karar veremeyenleri buraya alalım lütfen. Bu hayatta neler yapacağımızın ana çerçevesini oluşturacağız. </w:t>
      </w:r>
      <w:r w:rsidRPr="007D070B">
        <w:rPr>
          <w:rFonts w:ascii="Georgia" w:eastAsia="Times New Roman" w:hAnsi="Georgia" w:cs="Times New Roman"/>
          <w:color w:val="000000"/>
          <w:lang w:eastAsia="tr-TR"/>
        </w:rPr>
        <w:br/>
        <w:t> Meslek seçmek, sadece ne yaparak para kazanacağınızı belirlemek değildir. Hayatınızı nerelerde geçireceğiniz, kimlerle muhatap olacağınız, neler öğreneceğiniz, neler kazanıp neleri feda edeceğiniz de bu seçimle şekillenir.</w:t>
      </w:r>
      <w:r w:rsidRPr="007D070B">
        <w:rPr>
          <w:rFonts w:ascii="Georgia" w:eastAsia="Times New Roman" w:hAnsi="Georgia" w:cs="Times New Roman"/>
          <w:color w:val="000000"/>
          <w:lang w:eastAsia="tr-TR"/>
        </w:rPr>
        <w:br/>
        <w:t>Öncelikle şunu belirtmekte fayda var: </w:t>
      </w:r>
      <w:r w:rsidRPr="007D070B">
        <w:rPr>
          <w:rFonts w:ascii="Georgia" w:eastAsia="Times New Roman" w:hAnsi="Georgia" w:cs="Times New Roman"/>
          <w:color w:val="000000"/>
          <w:u w:val="single"/>
          <w:lang w:eastAsia="tr-TR"/>
        </w:rPr>
        <w:t>Bir hedef belirlediğinizde bu hedef sonsuza dek değişmeyecek diye bir olay yok</w:t>
      </w:r>
      <w:r w:rsidRPr="007D070B">
        <w:rPr>
          <w:rFonts w:ascii="Georgia" w:eastAsia="Times New Roman" w:hAnsi="Georgia" w:cs="Times New Roman"/>
          <w:color w:val="000000"/>
          <w:lang w:eastAsia="tr-TR"/>
        </w:rPr>
        <w:t>. İnsan değiştikçe düşünceler, zevkler, koşullar ve haliyle hedefler de değişime uğrar. Gelecek için belirleyeceğiniz hedef sizin sadece bugün için yapacaklarınızı belirleyip düzene sokmanızı kolaylaştırır. Ömrünüzün tamamını o yolda geçirip geçirmemek tamamen size kalmış bir tercihtir.</w:t>
      </w:r>
      <w:r w:rsidRPr="007D070B">
        <w:rPr>
          <w:rFonts w:ascii="Georgia" w:eastAsia="Times New Roman" w:hAnsi="Georgia" w:cs="Times New Roman"/>
          <w:color w:val="000000"/>
          <w:lang w:eastAsia="tr-TR"/>
        </w:rPr>
        <w:br/>
      </w:r>
      <w:r w:rsidRPr="007D070B">
        <w:rPr>
          <w:rFonts w:ascii="Georgia" w:eastAsia="Times New Roman" w:hAnsi="Georgia" w:cs="Times New Roman"/>
          <w:b/>
          <w:bCs/>
          <w:color w:val="000000"/>
          <w:lang w:eastAsia="tr-TR"/>
        </w:rPr>
        <w:t>Peki hedef, meslek, kariyer nasıl belirlenir?</w:t>
      </w:r>
      <w:r w:rsidRPr="007D070B">
        <w:rPr>
          <w:rFonts w:ascii="Georgia" w:eastAsia="Times New Roman" w:hAnsi="Georgia" w:cs="Times New Roman"/>
          <w:color w:val="000000"/>
          <w:lang w:eastAsia="tr-TR"/>
        </w:rPr>
        <w:br/>
        <w:t>Gazetede, internette gördüğünüz "bu meslek çok revaçta!" haberlerine bakarak ya da Mümtaz amcanın dayıoğlunun çok para kazanma hikayesiyle değil. Ve en önemlisi, internetten </w:t>
      </w:r>
      <w:r w:rsidRPr="007D070B">
        <w:rPr>
          <w:rFonts w:ascii="Georgia" w:eastAsia="Times New Roman" w:hAnsi="Georgia" w:cs="Times New Roman"/>
          <w:i/>
          <w:iCs/>
          <w:color w:val="000000"/>
          <w:lang w:eastAsia="tr-TR"/>
        </w:rPr>
        <w:t>"En çok kazandıran meslekler"</w:t>
      </w:r>
      <w:r w:rsidRPr="007D070B">
        <w:rPr>
          <w:rFonts w:ascii="Georgia" w:eastAsia="Times New Roman" w:hAnsi="Georgia" w:cs="Times New Roman"/>
          <w:color w:val="000000"/>
          <w:lang w:eastAsia="tr-TR"/>
        </w:rPr>
        <w:t> listesine bakarak da değil.</w:t>
      </w:r>
      <w:r w:rsidRPr="007D070B">
        <w:rPr>
          <w:rFonts w:ascii="Georgia" w:eastAsia="Times New Roman" w:hAnsi="Georgia" w:cs="Times New Roman"/>
          <w:color w:val="000000"/>
          <w:lang w:eastAsia="tr-TR"/>
        </w:rPr>
        <w:br/>
        <w:t xml:space="preserve">Size bir Türkiye gerçeğini hatırlatmak istiyorum öncelikle: Günümüzde nüfus yoğunluğu, okumuş insan sayısı ve istihdam olanakları göz önüne alındığında TIP harici hiçbir bölüm mezununun (HİÇ!) %100 işsizlik </w:t>
      </w:r>
      <w:r w:rsidRPr="007D070B">
        <w:rPr>
          <w:rFonts w:ascii="Georgia" w:eastAsia="Times New Roman" w:hAnsi="Georgia" w:cs="Times New Roman"/>
          <w:color w:val="000000"/>
          <w:lang w:eastAsia="tr-TR"/>
        </w:rPr>
        <w:t>garantisi yok. Bu bugünün durumu. Bu sene üniversiteye başlarsanız minimum 4 sene sonra iş piyasasına gireceğinizi de hesaba katarsanız daha gerçekçi verilerle karşılaşırsınız.</w:t>
      </w:r>
      <w:r w:rsidRPr="007D070B">
        <w:rPr>
          <w:rFonts w:ascii="Georgia" w:eastAsia="Times New Roman" w:hAnsi="Georgia" w:cs="Times New Roman"/>
          <w:color w:val="000000"/>
          <w:lang w:eastAsia="tr-TR"/>
        </w:rPr>
        <w:br/>
      </w:r>
      <w:r w:rsidRPr="007D070B">
        <w:rPr>
          <w:rFonts w:ascii="Georgia" w:eastAsia="Times New Roman" w:hAnsi="Georgia" w:cs="Times New Roman"/>
          <w:b/>
          <w:bCs/>
          <w:color w:val="000000"/>
          <w:lang w:eastAsia="tr-TR"/>
        </w:rPr>
        <w:t>Kendinize ilk soracağınız soru şu: Ben karşılık beklemeden ne yapabiliyorum ve neler beni mutlu ediyor?</w:t>
      </w:r>
      <w:r w:rsidRPr="007D070B">
        <w:rPr>
          <w:rFonts w:ascii="Georgia" w:eastAsia="Times New Roman" w:hAnsi="Georgia" w:cs="Times New Roman"/>
          <w:color w:val="000000"/>
          <w:lang w:eastAsia="tr-TR"/>
        </w:rPr>
        <w:t> Meslek belirlerken parametreniz maaşınız olursa maaşınızla ilgili en ufak sıkıntıda kendinizi mutsuz hissedeceksiniz. Eğer parametreniz mutluluğunuz olursa yaptığınız işteki mutluluğunuzu koşullara bağlı parametreler (ölçüler) etkilemeyecek çünkü siz zaten para için değil kendi mutluluğunuz için çalışıyor olacaksınız. </w:t>
      </w:r>
    </w:p>
    <w:p w:rsidR="007D070B" w:rsidRPr="007D070B" w:rsidRDefault="007D070B" w:rsidP="007D070B">
      <w:pPr>
        <w:shd w:val="clear" w:color="auto" w:fill="FFFFFF"/>
        <w:spacing w:after="0" w:line="240" w:lineRule="auto"/>
        <w:rPr>
          <w:rFonts w:ascii="Georgia" w:eastAsia="Times New Roman" w:hAnsi="Georgia" w:cs="Times New Roman"/>
          <w:color w:val="000000"/>
          <w:lang w:eastAsia="tr-TR"/>
        </w:rPr>
      </w:pPr>
      <w:r w:rsidRPr="007D070B">
        <w:rPr>
          <w:rFonts w:ascii="Georgia" w:eastAsia="Times New Roman" w:hAnsi="Georgia" w:cs="Times New Roman"/>
          <w:b/>
          <w:bCs/>
          <w:color w:val="000000"/>
          <w:lang w:eastAsia="tr-TR"/>
        </w:rPr>
        <w:t>İkinci soru: Benim becerilerim, hayattan ve çevremden beklentilerim neler?</w:t>
      </w:r>
      <w:r w:rsidRPr="007D070B">
        <w:rPr>
          <w:rFonts w:ascii="Georgia" w:eastAsia="Times New Roman" w:hAnsi="Georgia" w:cs="Times New Roman"/>
          <w:color w:val="000000"/>
          <w:lang w:eastAsia="tr-TR"/>
        </w:rPr>
        <w:br/>
        <w:t>Kanunlarla ilgilenmeyi çok seviyorsunuz, okumaya bayılıyorsunuz ve ama konuşmak, kalabalık ortamlar hiç hoşunuza gitmiyor. Konu anlatmaya bayılıyorsunuz, ama gürültüye ve ayakta durmaya dayanamıyorsunuz. Çoğu insanı rahatsız eden ameliyat videolarına bayılıyorsunuz ama iş durumu açıklamaya gelince iletişim kurmakta aşırı zorlanıyorsunuz. Çizim sizin işiniz, ama toza alerjiniz var!</w:t>
      </w:r>
      <w:r w:rsidRPr="007D070B">
        <w:rPr>
          <w:rFonts w:ascii="Georgia" w:eastAsia="Times New Roman" w:hAnsi="Georgia" w:cs="Times New Roman"/>
          <w:color w:val="000000"/>
          <w:lang w:eastAsia="tr-TR"/>
        </w:rPr>
        <w:br/>
        <w:t>Alanlar sayılı olsa da bu alanların altında onlarca meslek hatta bu mesleklerin de onlarca alt kolu var. Hukukla çok ilgili bir insan illa avukat olmak zorunda değildir; diğer becerilerini de göz önünde bulundurarak bir Hukuk dergisinde editörlük yapmak da isteyebilir (TS) ya da hukuk çevirmenliği de (DİL) yapabilir. Aynı şey tüm alanlar için geçerlidir. İlgi tek başına mesleğe uygunluğu belirlemez. Becerileriniz, yeterlilikleriniz, kendinizi geliştirebileceğiniz yönler ve değiştiremeyeceğiniz şeyler, beklentileriniz bu kararda hep önemlidir. </w:t>
      </w:r>
    </w:p>
    <w:p w:rsidR="007D070B" w:rsidRPr="007D070B" w:rsidRDefault="007D070B" w:rsidP="007D070B">
      <w:pPr>
        <w:shd w:val="clear" w:color="auto" w:fill="FFFFFF"/>
        <w:spacing w:after="0" w:line="240" w:lineRule="auto"/>
        <w:rPr>
          <w:rFonts w:ascii="Georgia" w:eastAsia="Times New Roman" w:hAnsi="Georgia" w:cs="Times New Roman"/>
          <w:color w:val="000000"/>
          <w:lang w:eastAsia="tr-TR"/>
        </w:rPr>
      </w:pPr>
      <w:r w:rsidRPr="007D070B">
        <w:rPr>
          <w:rFonts w:ascii="Georgia" w:eastAsia="Times New Roman" w:hAnsi="Georgia" w:cs="Times New Roman"/>
          <w:color w:val="000000"/>
          <w:lang w:eastAsia="tr-TR"/>
        </w:rPr>
        <w:t xml:space="preserve">Kafanızda yavaş yavaş alanınız ve o alandaki yeriniz belirmeye başladı. Bu süreç için gerçekten iyi bir araştırma yapmanız gerekiyor. Kendinize bir telefon </w:t>
      </w:r>
      <w:r w:rsidRPr="007D070B">
        <w:rPr>
          <w:rFonts w:ascii="Georgia" w:eastAsia="Times New Roman" w:hAnsi="Georgia" w:cs="Times New Roman"/>
          <w:color w:val="000000"/>
          <w:lang w:eastAsia="tr-TR"/>
        </w:rPr>
        <w:t>alacakken onlarca yere bakıp, birçok insana soruyorsunuz. Burada ise hayatınızla ilgili bir karar vereceksiniz; varın siz düşünün yapılması gereken araştırmayı! </w:t>
      </w:r>
    </w:p>
    <w:p w:rsidR="007D070B" w:rsidRPr="007D070B" w:rsidRDefault="007D070B" w:rsidP="007D070B">
      <w:pPr>
        <w:shd w:val="clear" w:color="auto" w:fill="FFFFFF"/>
        <w:spacing w:after="0" w:line="240" w:lineRule="auto"/>
        <w:rPr>
          <w:rFonts w:ascii="Georgia" w:eastAsia="Times New Roman" w:hAnsi="Georgia" w:cs="Times New Roman"/>
          <w:color w:val="000000"/>
          <w:lang w:eastAsia="tr-TR"/>
        </w:rPr>
      </w:pPr>
      <w:r w:rsidRPr="007D070B">
        <w:rPr>
          <w:rFonts w:ascii="Georgia" w:eastAsia="Times New Roman" w:hAnsi="Georgia" w:cs="Times New Roman"/>
          <w:color w:val="000000"/>
          <w:lang w:eastAsia="tr-TR"/>
        </w:rPr>
        <w:t> </w:t>
      </w:r>
      <w:r w:rsidRPr="007D070B">
        <w:rPr>
          <w:rFonts w:ascii="Georgia" w:eastAsia="Times New Roman" w:hAnsi="Georgia" w:cs="Times New Roman"/>
          <w:b/>
          <w:bCs/>
          <w:color w:val="000000"/>
          <w:lang w:eastAsia="tr-TR"/>
        </w:rPr>
        <w:t>Araştırma esnasında bakmanız gereken şeyler:</w:t>
      </w:r>
      <w:r w:rsidRPr="007D070B">
        <w:rPr>
          <w:rFonts w:ascii="Georgia" w:eastAsia="Times New Roman" w:hAnsi="Georgia" w:cs="Times New Roman"/>
          <w:color w:val="000000"/>
          <w:lang w:eastAsia="tr-TR"/>
        </w:rPr>
        <w:t> Mesleğin gerektirdiği bilgi ve beceriler, iyi yanları, zor yanları, meslekte ilerlemek için yapılması gerekenler ve ilerleme süresi, istihdam oranı ve ortalama maaşları (işte burada işin içine para giriyor. Başlangıç maaşlarına göre değil, meslekte 5-10 sene geçirdikten sonraki maaşları gözlemleyin. Kimi meslek yüksek maaşla başlar ama o maaş 5 sene yerinde sayar. Kimisinde çok düşük başlar ama 5 sene sonunda 5'e katlanmış olur.) Mesleğin yapıldığı yer ve meslek sahiplerinin bulunması zorunlu olduğu ortamlar. </w:t>
      </w:r>
      <w:r w:rsidRPr="007D070B">
        <w:rPr>
          <w:rFonts w:ascii="Georgia" w:eastAsia="Times New Roman" w:hAnsi="Georgia" w:cs="Times New Roman"/>
          <w:color w:val="000000"/>
          <w:lang w:eastAsia="tr-TR"/>
        </w:rPr>
        <w:br/>
        <w:t> Bir mesleği zor yanları ile de kabul edebiliyorsanız işte o sizin mesleğinizdir. Hayırlı olsun. Şimdi oraya giden yolu çizeceğiz... Başarı ve mutluluğa giden yollar asla dümdüz bir doğru şeklinde olmaz. Evde çok hesap yapacak, çarşıya uymadığını gördükçe o hesabı çarşıya uydurmak için düzeltecek, sonra bir bakacaksınız ki çarşıda hesaplar yine değişmiş.</w:t>
      </w:r>
    </w:p>
    <w:p w:rsidR="00F021A8" w:rsidRPr="00112DE2" w:rsidRDefault="00FD35AD" w:rsidP="00F021A8">
      <w:pPr>
        <w:shd w:val="clear" w:color="auto" w:fill="FFFFFF"/>
        <w:spacing w:after="300" w:line="240" w:lineRule="auto"/>
        <w:outlineLvl w:val="2"/>
        <w:rPr>
          <w:rFonts w:ascii="Saira Semi Condensed" w:eastAsia="Times New Roman" w:hAnsi="Saira Semi Condensed" w:cs="Times New Roman"/>
          <w:b/>
          <w:bCs/>
          <w:lang w:eastAsia="tr-TR"/>
        </w:rPr>
      </w:pPr>
      <w:r w:rsidRPr="00FD35AD">
        <w:rPr>
          <w:rFonts w:ascii="Saira Semi Condensed" w:eastAsia="Times New Roman" w:hAnsi="Saira Semi Condensed" w:cs="Times New Roman"/>
          <w:b/>
          <w:bCs/>
          <w:lang w:eastAsia="tr-TR"/>
        </w:rPr>
        <w:t>Hedef Uygulamada Karşımıza Çıkan Engeller!</w:t>
      </w:r>
    </w:p>
    <w:p w:rsidR="00F021A8" w:rsidRPr="00112DE2" w:rsidRDefault="00FD35AD" w:rsidP="00F021A8">
      <w:pPr>
        <w:shd w:val="clear" w:color="auto" w:fill="FFFFFF"/>
        <w:spacing w:after="300" w:line="240" w:lineRule="auto"/>
        <w:outlineLvl w:val="2"/>
        <w:rPr>
          <w:rFonts w:ascii="Saira Semi Condensed" w:eastAsia="Times New Roman" w:hAnsi="Saira Semi Condensed" w:cs="Times New Roman"/>
          <w:b/>
          <w:bCs/>
          <w:lang w:eastAsia="tr-TR"/>
        </w:rPr>
      </w:pPr>
      <w:r w:rsidRPr="00FD35AD">
        <w:rPr>
          <w:rFonts w:ascii="Georgia" w:eastAsia="Times New Roman" w:hAnsi="Georgia" w:cs="Arial"/>
          <w:lang w:eastAsia="tr-TR"/>
        </w:rPr>
        <w:t>Önümüzde upuzun bir yol var. Nedense karşımıza çok basit görülen bir engel çıkıyor! Bir iki dakika ne olabilir diye düşünün</w:t>
      </w:r>
      <w:r w:rsidRPr="00FD35AD">
        <w:rPr>
          <w:rFonts w:ascii="Arial" w:eastAsia="Times New Roman" w:hAnsi="Arial" w:cs="Arial"/>
          <w:lang w:eastAsia="tr-TR"/>
        </w:rPr>
        <w:t xml:space="preserve"> ve bu yazıyı düşündükten sonra okumaya devam edin. Üstelik bu engel, saatlerimizi, günlerimizi elimizden alıp götürüyor! Adeta hayatımızı elimizden çalıyor! Aklınıza ilk ne geldi? Aklınıza ilk gelen şey doğru hedefi oluşturmanızda ve uygulamanızda en büyük engel!</w:t>
      </w:r>
    </w:p>
    <w:p w:rsidR="00FD35AD" w:rsidRPr="00FD35AD" w:rsidRDefault="00FD35AD" w:rsidP="00F021A8">
      <w:pPr>
        <w:shd w:val="clear" w:color="auto" w:fill="FFFFFF"/>
        <w:spacing w:after="300" w:line="240" w:lineRule="auto"/>
        <w:outlineLvl w:val="2"/>
        <w:rPr>
          <w:rFonts w:ascii="Saira Semi Condensed" w:eastAsia="Times New Roman" w:hAnsi="Saira Semi Condensed" w:cs="Times New Roman"/>
          <w:b/>
          <w:bCs/>
          <w:lang w:eastAsia="tr-TR"/>
        </w:rPr>
      </w:pPr>
      <w:r w:rsidRPr="00FD35AD">
        <w:rPr>
          <w:rFonts w:ascii="Arial" w:eastAsia="Times New Roman" w:hAnsi="Arial" w:cs="Arial"/>
          <w:b/>
          <w:bCs/>
          <w:lang w:eastAsia="tr-TR"/>
        </w:rPr>
        <w:t>Sosyal Medya Engeli: </w:t>
      </w:r>
      <w:r w:rsidRPr="00FD35AD">
        <w:rPr>
          <w:rFonts w:ascii="Arial" w:eastAsia="Times New Roman" w:hAnsi="Arial" w:cs="Arial"/>
          <w:lang w:eastAsia="tr-TR"/>
        </w:rPr>
        <w:t xml:space="preserve">Hedefinizi belirlediniz ve uygulamanız gereken aşamadasınız. O da ne? Hedefiniz için çalışmanız gereken yerde sosyal medyaya iki dakika bakıp çıkmanız (!) felaketler doğuruyor! İki dakika </w:t>
      </w:r>
      <w:r w:rsidRPr="00FD35AD">
        <w:rPr>
          <w:rFonts w:ascii="Arial" w:eastAsia="Times New Roman" w:hAnsi="Arial" w:cs="Arial"/>
          <w:lang w:eastAsia="tr-TR"/>
        </w:rPr>
        <w:lastRenderedPageBreak/>
        <w:t>gelen mesaja bakayım, gündemdeki saçma bir konuya bakayım derken bir gününüz çöp oldu! Peki ne kazandınız? Hedefiniz yolundaki bir gününüz sizi alakadar etmeyen insanlar ve yaptıklarına baktığınız için çöp olmuş oldu. </w:t>
      </w:r>
    </w:p>
    <w:p w:rsidR="00FD35AD" w:rsidRPr="00FD35AD" w:rsidRDefault="00FD35AD" w:rsidP="00FD35AD">
      <w:pPr>
        <w:shd w:val="clear" w:color="auto" w:fill="FFFFFF"/>
        <w:spacing w:after="225" w:line="240" w:lineRule="auto"/>
        <w:rPr>
          <w:rFonts w:ascii="Arial" w:eastAsia="Times New Roman" w:hAnsi="Arial" w:cs="Arial"/>
          <w:b/>
          <w:bCs/>
          <w:lang w:eastAsia="tr-TR"/>
        </w:rPr>
      </w:pPr>
      <w:r w:rsidRPr="00FD35AD">
        <w:rPr>
          <w:rFonts w:ascii="Arial" w:eastAsia="Times New Roman" w:hAnsi="Arial" w:cs="Arial"/>
          <w:b/>
          <w:bCs/>
          <w:lang w:eastAsia="tr-TR"/>
        </w:rPr>
        <w:t>Neyse Sonra Çalışırım Engeli: </w:t>
      </w:r>
      <w:r w:rsidRPr="00FD35AD">
        <w:rPr>
          <w:rFonts w:ascii="Arial" w:eastAsia="Times New Roman" w:hAnsi="Arial" w:cs="Arial"/>
          <w:lang w:eastAsia="tr-TR"/>
        </w:rPr>
        <w:t xml:space="preserve">Hangi sonra? Sonra, sonra, sonra… Geçen her günün sizin için sonradan faciaya dönüşeceğinin farkında olmalısınız. Sonra değil, şimdi yaparsanız her şey daha düzene girecek. Bu soruna genelde hedefini doğru bir şekilde belirleyemeyenler düşüyor. ‘Bilinmezlik’ girdabı, öğrenciyi alıp sürüklüyor. Ne yapacağınızı, nereden başlayacağınızı bilmediğiniz için sürekli erteliyorsunuz. Bu yazıyı okuyarak bu sorununuza çözüm </w:t>
      </w:r>
      <w:proofErr w:type="spellStart"/>
      <w:proofErr w:type="gramStart"/>
      <w:r w:rsidRPr="00FD35AD">
        <w:rPr>
          <w:rFonts w:ascii="Arial" w:eastAsia="Times New Roman" w:hAnsi="Arial" w:cs="Arial"/>
          <w:lang w:eastAsia="tr-TR"/>
        </w:rPr>
        <w:t>bulabilirsiniz.Tabii</w:t>
      </w:r>
      <w:proofErr w:type="spellEnd"/>
      <w:proofErr w:type="gramEnd"/>
      <w:r w:rsidRPr="00FD35AD">
        <w:rPr>
          <w:rFonts w:ascii="Arial" w:eastAsia="Times New Roman" w:hAnsi="Arial" w:cs="Arial"/>
          <w:lang w:eastAsia="tr-TR"/>
        </w:rPr>
        <w:t>, </w:t>
      </w:r>
      <w:r w:rsidRPr="00FD35AD">
        <w:rPr>
          <w:rFonts w:ascii="Arial" w:eastAsia="Times New Roman" w:hAnsi="Arial" w:cs="Arial"/>
          <w:b/>
          <w:bCs/>
          <w:lang w:eastAsia="tr-TR"/>
        </w:rPr>
        <w:t>‘’Neys</w:t>
      </w:r>
      <w:r w:rsidR="00F021A8" w:rsidRPr="00112DE2">
        <w:rPr>
          <w:rFonts w:ascii="Arial" w:eastAsia="Times New Roman" w:hAnsi="Arial" w:cs="Arial"/>
          <w:b/>
          <w:bCs/>
          <w:lang w:eastAsia="tr-TR"/>
        </w:rPr>
        <w:t>e</w:t>
      </w:r>
      <w:r w:rsidR="00112DE2" w:rsidRPr="00112DE2">
        <w:rPr>
          <w:rFonts w:ascii="Arial" w:eastAsia="Times New Roman" w:hAnsi="Arial" w:cs="Arial"/>
          <w:b/>
          <w:bCs/>
          <w:lang w:eastAsia="tr-TR"/>
        </w:rPr>
        <w:t xml:space="preserve"> </w:t>
      </w:r>
      <w:r w:rsidR="00F021A8" w:rsidRPr="00112DE2">
        <w:rPr>
          <w:rFonts w:ascii="Arial" w:eastAsia="Times New Roman" w:hAnsi="Arial" w:cs="Arial"/>
          <w:b/>
          <w:bCs/>
          <w:lang w:eastAsia="tr-TR"/>
        </w:rPr>
        <w:t>S</w:t>
      </w:r>
      <w:r w:rsidRPr="00FD35AD">
        <w:rPr>
          <w:rFonts w:ascii="Arial" w:eastAsia="Times New Roman" w:hAnsi="Arial" w:cs="Arial"/>
          <w:b/>
          <w:bCs/>
          <w:lang w:eastAsia="tr-TR"/>
        </w:rPr>
        <w:t>onra</w:t>
      </w:r>
      <w:r w:rsidR="00F021A8" w:rsidRPr="00112DE2">
        <w:rPr>
          <w:rFonts w:ascii="Arial" w:eastAsia="Times New Roman" w:hAnsi="Arial" w:cs="Arial"/>
          <w:b/>
          <w:bCs/>
          <w:lang w:eastAsia="tr-TR"/>
        </w:rPr>
        <w:t xml:space="preserve"> </w:t>
      </w:r>
      <w:r w:rsidRPr="00FD35AD">
        <w:rPr>
          <w:rFonts w:ascii="Arial" w:eastAsia="Times New Roman" w:hAnsi="Arial" w:cs="Arial"/>
          <w:b/>
          <w:bCs/>
          <w:lang w:eastAsia="tr-TR"/>
        </w:rPr>
        <w:t>okurum.’’</w:t>
      </w:r>
      <w:r w:rsidRPr="00FD35AD">
        <w:rPr>
          <w:rFonts w:ascii="Arial" w:eastAsia="Times New Roman" w:hAnsi="Arial" w:cs="Arial"/>
          <w:lang w:eastAsia="tr-TR"/>
        </w:rPr>
        <w:t> demediyseniz! </w:t>
      </w:r>
      <w:r w:rsidRPr="00FD35AD">
        <w:rPr>
          <w:rFonts w:ascii="Arial" w:eastAsia="Times New Roman" w:hAnsi="Arial" w:cs="Arial"/>
          <w:noProof/>
          <w:lang w:eastAsia="tr-TR"/>
        </w:rPr>
        <mc:AlternateContent>
          <mc:Choice Requires="wps">
            <w:drawing>
              <wp:inline distT="0" distB="0" distL="0" distR="0" wp14:anchorId="1C17353B" wp14:editId="49298325">
                <wp:extent cx="304800" cy="304800"/>
                <wp:effectExtent l="0" t="0" r="0" b="0"/>
                <wp:docPr id="3"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67BA6" id="AutoShape 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KsyX2fkBAADRAwAADgAAAAAAAAAAAAAAAAAuAgAAZHJz&#10;L2Uyb0RvYy54bWxQSwECLQAUAAYACAAAACEATKDpLNgAAAADAQAADwAAAAAAAAAAAAAAAABTBAAA&#10;ZHJzL2Rvd25yZXYueG1sUEsFBgAAAAAEAAQA8wAAAFgFAAAAAA==&#10;" filled="f" stroked="f">
                <o:lock v:ext="edit" aspectratio="t"/>
                <w10:anchorlock/>
              </v:rect>
            </w:pict>
          </mc:Fallback>
        </mc:AlternateContent>
      </w:r>
    </w:p>
    <w:p w:rsidR="00FD35AD" w:rsidRPr="00FD35AD" w:rsidRDefault="00FD35AD" w:rsidP="00FD35AD">
      <w:pPr>
        <w:shd w:val="clear" w:color="auto" w:fill="FFFFFF"/>
        <w:spacing w:after="225" w:line="240" w:lineRule="auto"/>
        <w:rPr>
          <w:rFonts w:ascii="Arial" w:eastAsia="Times New Roman" w:hAnsi="Arial" w:cs="Arial"/>
          <w:lang w:eastAsia="tr-TR"/>
        </w:rPr>
      </w:pPr>
      <w:r w:rsidRPr="00FD35AD">
        <w:rPr>
          <w:rFonts w:ascii="Arial" w:eastAsia="Times New Roman" w:hAnsi="Arial" w:cs="Arial"/>
          <w:b/>
          <w:bCs/>
          <w:lang w:eastAsia="tr-TR"/>
        </w:rPr>
        <w:t>Her Şey Mükemmel Olmalı Engeli: </w:t>
      </w:r>
      <w:r w:rsidRPr="00FD35AD">
        <w:rPr>
          <w:rFonts w:ascii="Arial" w:eastAsia="Times New Roman" w:hAnsi="Arial" w:cs="Arial"/>
          <w:lang w:eastAsia="tr-TR"/>
        </w:rPr>
        <w:t>Hayır! Her şey mükemmel olmamalı ve her şey mükemmel giderse asıl orada sorun aranmalı. Olası bütün sorunlara karşı kötü senaryolar oluşturmak, mutlak başarınızdan emin olmadan başlayamamak ve yanlış yapmayı en büyük problem olarak görmek yapacağınız her işi daha çok batıracaktır. Bunları yapmak yerine, yazının en başından beri bahsettiğimiz konular üzerinde durmalı, yavaş yavaş ilerlemeli ve bir adım atıyorsanız, o adımı en güzel şekilde yapmaya çalışmalısınız. Yani olayı bütünüyle düşünmek, düşünmekten hedefe yürüyememek büyük bir engel.</w:t>
      </w:r>
    </w:p>
    <w:p w:rsidR="00FD35AD" w:rsidRPr="00FD35AD" w:rsidRDefault="00FD35AD" w:rsidP="00F021A8">
      <w:pPr>
        <w:shd w:val="clear" w:color="auto" w:fill="FFFFFF"/>
        <w:spacing w:after="225" w:line="240" w:lineRule="auto"/>
        <w:rPr>
          <w:rFonts w:ascii="Arial" w:eastAsia="Times New Roman" w:hAnsi="Arial" w:cs="Arial"/>
          <w:lang w:eastAsia="tr-TR"/>
        </w:rPr>
      </w:pPr>
      <w:r w:rsidRPr="00FD35AD">
        <w:rPr>
          <w:rFonts w:ascii="Saira Semi Condensed" w:eastAsia="Times New Roman" w:hAnsi="Saira Semi Condensed" w:cs="Times New Roman"/>
          <w:b/>
          <w:bCs/>
          <w:lang w:eastAsia="tr-TR"/>
        </w:rPr>
        <w:t>Meslek ve Kariyer Hedefi Belirledikten Sonra Atılması Gereken Adımlar Nelerdir?</w:t>
      </w:r>
    </w:p>
    <w:p w:rsidR="00F021A8" w:rsidRPr="00112DE2" w:rsidRDefault="00FD35AD" w:rsidP="00F021A8">
      <w:pPr>
        <w:shd w:val="clear" w:color="auto" w:fill="FFFFFF"/>
        <w:spacing w:after="225" w:line="240" w:lineRule="auto"/>
        <w:rPr>
          <w:rFonts w:ascii="Arial" w:eastAsia="Times New Roman" w:hAnsi="Arial" w:cs="Arial"/>
          <w:lang w:eastAsia="tr-TR"/>
        </w:rPr>
      </w:pPr>
      <w:r w:rsidRPr="00FD35AD">
        <w:rPr>
          <w:rFonts w:ascii="Arial" w:eastAsia="Times New Roman" w:hAnsi="Arial" w:cs="Arial"/>
          <w:lang w:eastAsia="tr-TR"/>
        </w:rPr>
        <w:t xml:space="preserve">Kendinizi tanıdınız, hedeflerinizi belirlediniz. Peki ya sonra? Bundan sonraki adım aslında yapılması gerekenleri tespit etmek ve aksiyona geçmek. Örneğin, üniversitede işletme bölümünü kazandınız ve ileride </w:t>
      </w:r>
      <w:r w:rsidRPr="00FD35AD">
        <w:rPr>
          <w:rFonts w:ascii="Arial" w:eastAsia="Times New Roman" w:hAnsi="Arial" w:cs="Arial"/>
          <w:lang w:eastAsia="tr-TR"/>
        </w:rPr>
        <w:t>dijital pazarlama alanına yönelmek istiyorsunuz. Bu durumda okulun size veremeyeceği, dışarıdan tamamlamanız gereken bazı eğitimler olacaktır. Bu eğitimleri sırayla almalısınız ve daha sonra teoriyi pratiğe dökebilmek için staj yapmalısınız. Demek ki büyük hedefimiz dijital pazarlama uzmanı olmak, bunun için alınması gereken aksiyonlar eğitim almak ve staj yapmak. Bu durumda ilk olarak işe hangi eğitimleri nereden almanız gerektiğini araştırarak başlamalısınız. Yani şu anda sizin atmanız gereken ilk adım bilgisayarın başına geçip araştırma yapmak. İşte aslında hedeflerinize ulaşmanız bu kadar basit. Hedefi belirledikten sonra ulaşılması gereken dönüm noktalarını bulup bunları gerçekleştirmek için çalışmak işin püf noktası. Böylece hem hedef artık size o kadar uzak gözükmeyecek hem de yürümeniz gereken yol netleşecek. Hangi adımları attığınızda hedefinize ulaşabileceğinizi bileceksiniz. </w:t>
      </w:r>
    </w:p>
    <w:p w:rsidR="00FD35AD" w:rsidRPr="00FD35AD" w:rsidRDefault="00FD35AD" w:rsidP="00F021A8">
      <w:pPr>
        <w:shd w:val="clear" w:color="auto" w:fill="FFFFFF"/>
        <w:spacing w:after="225" w:line="240" w:lineRule="auto"/>
        <w:rPr>
          <w:rFonts w:ascii="Arial" w:eastAsia="Times New Roman" w:hAnsi="Arial" w:cs="Arial"/>
          <w:lang w:eastAsia="tr-TR"/>
        </w:rPr>
      </w:pPr>
      <w:r w:rsidRPr="00FD35AD">
        <w:rPr>
          <w:rFonts w:ascii="Saira Semi Condensed" w:eastAsia="Times New Roman" w:hAnsi="Saira Semi Condensed" w:cs="Times New Roman"/>
          <w:b/>
          <w:bCs/>
          <w:lang w:eastAsia="tr-TR"/>
        </w:rPr>
        <w:t>Hedeflerinize Ulaşmak Aslında Zor Değil!</w:t>
      </w:r>
    </w:p>
    <w:p w:rsidR="00F021A8" w:rsidRPr="00112DE2" w:rsidRDefault="00FD35AD" w:rsidP="00F021A8">
      <w:pPr>
        <w:shd w:val="clear" w:color="auto" w:fill="FFFFFF"/>
        <w:spacing w:after="225" w:line="240" w:lineRule="auto"/>
        <w:rPr>
          <w:rFonts w:ascii="Arial" w:eastAsia="Times New Roman" w:hAnsi="Arial" w:cs="Arial"/>
          <w:lang w:eastAsia="tr-TR"/>
        </w:rPr>
      </w:pPr>
      <w:r w:rsidRPr="00FD35AD">
        <w:rPr>
          <w:rFonts w:ascii="Arial" w:eastAsia="Times New Roman" w:hAnsi="Arial" w:cs="Arial"/>
          <w:lang w:eastAsia="tr-TR"/>
        </w:rPr>
        <w:t>İşte aslında hedeflerinize ulaşmanız bu kadar basit. Hedefi belirledikten sonra ulaşılması gereken dönüm noktalarını bulup bunları gerçekleştirmek için çalışmak işin püf noktası. Böylece hem hedef artık size o kadar uzak gözükmeyecek hem de yürümeniz gereken yol netleşecek. Hangi adımları attığınızda hedefinize ulaşabileceğinizi bileceksiniz. </w:t>
      </w:r>
    </w:p>
    <w:p w:rsidR="00F021A8" w:rsidRPr="00112DE2" w:rsidRDefault="00FD35AD" w:rsidP="00F021A8">
      <w:pPr>
        <w:shd w:val="clear" w:color="auto" w:fill="FFFFFF"/>
        <w:spacing w:after="225" w:line="240" w:lineRule="auto"/>
        <w:rPr>
          <w:rFonts w:ascii="Arial" w:eastAsia="Times New Roman" w:hAnsi="Arial" w:cs="Arial"/>
          <w:lang w:eastAsia="tr-TR"/>
        </w:rPr>
      </w:pPr>
      <w:r w:rsidRPr="00FD35AD">
        <w:rPr>
          <w:rFonts w:ascii="Arial" w:eastAsia="Times New Roman" w:hAnsi="Arial" w:cs="Arial"/>
          <w:lang w:eastAsia="tr-TR"/>
        </w:rPr>
        <w:t>Umarız bu yazı hedef belirlemeniz ve bu yolda emin adımlarla yürümeniz için öncü olur! Hedeflerinizden büyük olursanız engelleri de daha çabuk aşarsınız. Kendimde hiç güç bulamıyorum demeyin! Eğer doğru bir hedefiniz var ise dünyanın en güçlü insanı bile olabilirsiniz. Yani sorunun kaynağına inmeniz gerekiyor.</w:t>
      </w:r>
    </w:p>
    <w:p w:rsidR="00112DE2" w:rsidRPr="00112DE2" w:rsidRDefault="00112DE2" w:rsidP="00F021A8">
      <w:pPr>
        <w:shd w:val="clear" w:color="auto" w:fill="FFFFFF"/>
        <w:spacing w:after="225" w:line="240" w:lineRule="auto"/>
        <w:rPr>
          <w:rFonts w:ascii="Saira Semi Condensed" w:eastAsia="Times New Roman" w:hAnsi="Saira Semi Condensed" w:cs="Times New Roman"/>
          <w:b/>
          <w:bCs/>
          <w:lang w:eastAsia="tr-TR"/>
        </w:rPr>
      </w:pPr>
      <w:r w:rsidRPr="00112DE2">
        <w:rPr>
          <w:rFonts w:ascii="Saira Semi Condensed" w:eastAsia="Times New Roman" w:hAnsi="Saira Semi Condensed" w:cs="Times New Roman"/>
          <w:b/>
          <w:bCs/>
          <w:lang w:eastAsia="tr-TR"/>
        </w:rPr>
        <w:t xml:space="preserve">         </w:t>
      </w:r>
    </w:p>
    <w:p w:rsidR="00112DE2" w:rsidRPr="00112DE2" w:rsidRDefault="00112DE2" w:rsidP="00F021A8">
      <w:pPr>
        <w:shd w:val="clear" w:color="auto" w:fill="FFFFFF"/>
        <w:spacing w:after="225" w:line="240" w:lineRule="auto"/>
        <w:rPr>
          <w:rFonts w:ascii="Saira Semi Condensed" w:eastAsia="Times New Roman" w:hAnsi="Saira Semi Condensed" w:cs="Times New Roman"/>
          <w:b/>
          <w:bCs/>
          <w:lang w:eastAsia="tr-TR"/>
        </w:rPr>
      </w:pPr>
    </w:p>
    <w:p w:rsidR="00FD35AD" w:rsidRPr="00FD35AD" w:rsidRDefault="00FD35AD" w:rsidP="00112DE2">
      <w:pPr>
        <w:shd w:val="clear" w:color="auto" w:fill="FFFFFF"/>
        <w:spacing w:after="225" w:line="240" w:lineRule="auto"/>
        <w:jc w:val="center"/>
        <w:rPr>
          <w:rFonts w:ascii="Arial" w:eastAsia="Times New Roman" w:hAnsi="Arial" w:cs="Arial"/>
          <w:color w:val="616161"/>
          <w:sz w:val="36"/>
          <w:szCs w:val="36"/>
          <w:lang w:eastAsia="tr-TR"/>
        </w:rPr>
      </w:pPr>
      <w:r w:rsidRPr="00FD35AD">
        <w:rPr>
          <w:rFonts w:ascii="Saira Semi Condensed" w:eastAsia="Times New Roman" w:hAnsi="Saira Semi Condensed" w:cs="Times New Roman"/>
          <w:b/>
          <w:bCs/>
          <w:color w:val="2B2B2B"/>
          <w:sz w:val="36"/>
          <w:szCs w:val="36"/>
          <w:lang w:eastAsia="tr-TR"/>
        </w:rPr>
        <w:t xml:space="preserve">Joyce </w:t>
      </w:r>
      <w:proofErr w:type="spellStart"/>
      <w:r w:rsidRPr="00FD35AD">
        <w:rPr>
          <w:rFonts w:ascii="Saira Semi Condensed" w:eastAsia="Times New Roman" w:hAnsi="Saira Semi Condensed" w:cs="Times New Roman"/>
          <w:b/>
          <w:bCs/>
          <w:color w:val="2B2B2B"/>
          <w:sz w:val="36"/>
          <w:szCs w:val="36"/>
          <w:lang w:eastAsia="tr-TR"/>
        </w:rPr>
        <w:t>Giula</w:t>
      </w:r>
      <w:proofErr w:type="spellEnd"/>
      <w:r w:rsidRPr="00FD35AD">
        <w:rPr>
          <w:rFonts w:ascii="Saira Semi Condensed" w:eastAsia="Times New Roman" w:hAnsi="Saira Semi Condensed" w:cs="Times New Roman"/>
          <w:b/>
          <w:bCs/>
          <w:color w:val="2B2B2B"/>
          <w:sz w:val="36"/>
          <w:szCs w:val="36"/>
          <w:lang w:eastAsia="tr-TR"/>
        </w:rPr>
        <w:t>:</w:t>
      </w:r>
    </w:p>
    <w:p w:rsidR="00B611BF" w:rsidRPr="00112DE2" w:rsidRDefault="00FD35AD" w:rsidP="00112DE2">
      <w:pPr>
        <w:shd w:val="clear" w:color="auto" w:fill="FFFFFF"/>
        <w:spacing w:line="240" w:lineRule="auto"/>
        <w:jc w:val="center"/>
        <w:rPr>
          <w:rFonts w:ascii="Saira Semi Condensed" w:eastAsia="Times New Roman" w:hAnsi="Saira Semi Condensed" w:cs="Times New Roman"/>
          <w:b/>
          <w:bCs/>
          <w:i/>
          <w:iCs/>
          <w:color w:val="616161"/>
          <w:sz w:val="36"/>
          <w:szCs w:val="36"/>
          <w:lang w:eastAsia="tr-TR"/>
        </w:rPr>
      </w:pPr>
      <w:r w:rsidRPr="00FD35AD">
        <w:rPr>
          <w:rFonts w:ascii="Saira Semi Condensed" w:eastAsia="Times New Roman" w:hAnsi="Saira Semi Condensed" w:cs="Times New Roman"/>
          <w:b/>
          <w:bCs/>
          <w:i/>
          <w:iCs/>
          <w:color w:val="616161"/>
          <w:sz w:val="36"/>
          <w:szCs w:val="36"/>
          <w:lang w:eastAsia="tr-TR"/>
        </w:rPr>
        <w:t>‘’Fark yaratma yürekliliğini gösterme ve gerçekten yapmaya değer bir şey yapma zamanı gelmiştir. Mutlaka büyük bir amaç değil; ama yüreğinizde tutuşan herhangi bir şey arzunuz, düşünüz olan bir şey için… Yeryüzündeki günlerinizin değerli ve anlamlı geçmesi, kendinize olan borcunuzdur, yaşamın tadına varın, var gücünüzle hedefe odaklanın.’’</w:t>
      </w:r>
    </w:p>
    <w:sectPr w:rsidR="00B611BF" w:rsidRPr="00112DE2" w:rsidSect="00F021A8">
      <w:type w:val="continuous"/>
      <w:pgSz w:w="11907" w:h="16839"/>
      <w:pgMar w:top="357" w:right="357" w:bottom="357" w:left="357" w:header="709" w:footer="709" w:gutter="0"/>
      <w:cols w:num="3"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aira Semi Condensed">
    <w:altName w:val="Cambria"/>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0B"/>
    <w:rsid w:val="00112DE2"/>
    <w:rsid w:val="00401DEC"/>
    <w:rsid w:val="007D070B"/>
    <w:rsid w:val="0090590F"/>
    <w:rsid w:val="00B611BF"/>
    <w:rsid w:val="00F021A8"/>
    <w:rsid w:val="00FD3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5619"/>
  <w15:chartTrackingRefBased/>
  <w15:docId w15:val="{60C01849-C445-4EF6-BA8B-BB2A6AA1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3450">
      <w:bodyDiv w:val="1"/>
      <w:marLeft w:val="0"/>
      <w:marRight w:val="0"/>
      <w:marTop w:val="0"/>
      <w:marBottom w:val="0"/>
      <w:divBdr>
        <w:top w:val="none" w:sz="0" w:space="0" w:color="auto"/>
        <w:left w:val="none" w:sz="0" w:space="0" w:color="auto"/>
        <w:bottom w:val="none" w:sz="0" w:space="0" w:color="auto"/>
        <w:right w:val="none" w:sz="0" w:space="0" w:color="auto"/>
      </w:divBdr>
      <w:divsChild>
        <w:div w:id="1987007917">
          <w:marLeft w:val="0"/>
          <w:marRight w:val="0"/>
          <w:marTop w:val="0"/>
          <w:marBottom w:val="0"/>
          <w:divBdr>
            <w:top w:val="none" w:sz="0" w:space="0" w:color="auto"/>
            <w:left w:val="none" w:sz="0" w:space="0" w:color="auto"/>
            <w:bottom w:val="none" w:sz="0" w:space="0" w:color="auto"/>
            <w:right w:val="none" w:sz="0" w:space="0" w:color="auto"/>
          </w:divBdr>
        </w:div>
        <w:div w:id="1856923468">
          <w:marLeft w:val="0"/>
          <w:marRight w:val="0"/>
          <w:marTop w:val="0"/>
          <w:marBottom w:val="0"/>
          <w:divBdr>
            <w:top w:val="none" w:sz="0" w:space="0" w:color="auto"/>
            <w:left w:val="none" w:sz="0" w:space="0" w:color="auto"/>
            <w:bottom w:val="none" w:sz="0" w:space="0" w:color="auto"/>
            <w:right w:val="none" w:sz="0" w:space="0" w:color="auto"/>
          </w:divBdr>
        </w:div>
        <w:div w:id="1852331418">
          <w:marLeft w:val="0"/>
          <w:marRight w:val="0"/>
          <w:marTop w:val="0"/>
          <w:marBottom w:val="0"/>
          <w:divBdr>
            <w:top w:val="none" w:sz="0" w:space="0" w:color="auto"/>
            <w:left w:val="none" w:sz="0" w:space="0" w:color="auto"/>
            <w:bottom w:val="none" w:sz="0" w:space="0" w:color="auto"/>
            <w:right w:val="none" w:sz="0" w:space="0" w:color="auto"/>
          </w:divBdr>
        </w:div>
        <w:div w:id="219676926">
          <w:marLeft w:val="0"/>
          <w:marRight w:val="0"/>
          <w:marTop w:val="0"/>
          <w:marBottom w:val="0"/>
          <w:divBdr>
            <w:top w:val="none" w:sz="0" w:space="0" w:color="auto"/>
            <w:left w:val="none" w:sz="0" w:space="0" w:color="auto"/>
            <w:bottom w:val="none" w:sz="0" w:space="0" w:color="auto"/>
            <w:right w:val="none" w:sz="0" w:space="0" w:color="auto"/>
          </w:divBdr>
        </w:div>
      </w:divsChild>
    </w:div>
    <w:div w:id="598102815">
      <w:bodyDiv w:val="1"/>
      <w:marLeft w:val="0"/>
      <w:marRight w:val="0"/>
      <w:marTop w:val="0"/>
      <w:marBottom w:val="0"/>
      <w:divBdr>
        <w:top w:val="none" w:sz="0" w:space="0" w:color="auto"/>
        <w:left w:val="none" w:sz="0" w:space="0" w:color="auto"/>
        <w:bottom w:val="none" w:sz="0" w:space="0" w:color="auto"/>
        <w:right w:val="none" w:sz="0" w:space="0" w:color="auto"/>
      </w:divBdr>
    </w:div>
    <w:div w:id="2122606457">
      <w:bodyDiv w:val="1"/>
      <w:marLeft w:val="0"/>
      <w:marRight w:val="0"/>
      <w:marTop w:val="0"/>
      <w:marBottom w:val="0"/>
      <w:divBdr>
        <w:top w:val="none" w:sz="0" w:space="0" w:color="auto"/>
        <w:left w:val="none" w:sz="0" w:space="0" w:color="auto"/>
        <w:bottom w:val="none" w:sz="0" w:space="0" w:color="auto"/>
        <w:right w:val="none" w:sz="0" w:space="0" w:color="auto"/>
      </w:divBdr>
      <w:divsChild>
        <w:div w:id="623004761">
          <w:blockQuote w:val="1"/>
          <w:marLeft w:val="0"/>
          <w:marRight w:val="0"/>
          <w:marTop w:val="0"/>
          <w:marBottom w:val="300"/>
          <w:divBdr>
            <w:top w:val="none" w:sz="0" w:space="23" w:color="auto"/>
            <w:left w:val="single" w:sz="2" w:space="23" w:color="EEEEEE"/>
            <w:bottom w:val="none" w:sz="0" w:space="23" w:color="auto"/>
            <w:right w:val="none" w:sz="0" w:space="23"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1245</Words>
  <Characters>7101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kxx</dc:creator>
  <cp:keywords/>
  <dc:description/>
  <cp:lastModifiedBy>kxx</cp:lastModifiedBy>
  <cp:revision>2</cp:revision>
  <cp:lastPrinted>2020-10-26T07:04:00Z</cp:lastPrinted>
  <dcterms:created xsi:type="dcterms:W3CDTF">2020-10-26T06:28:00Z</dcterms:created>
  <dcterms:modified xsi:type="dcterms:W3CDTF">2020-10-26T07:05:00Z</dcterms:modified>
</cp:coreProperties>
</file>